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1AC4" w:rsidRDefault="00EB1AC4" w:rsidP="00EB1AC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52"/>
        </w:rPr>
      </w:pPr>
      <w:r>
        <w:rPr>
          <w:rFonts w:ascii="Times New Roman" w:hAnsi="Times New Roman" w:cs="Times New Roman"/>
          <w:b/>
          <w:sz w:val="36"/>
          <w:szCs w:val="52"/>
        </w:rPr>
        <w:t>МБОУ «СОШ №7» города Губкина</w:t>
      </w:r>
    </w:p>
    <w:p w:rsidR="00EB1AC4" w:rsidRDefault="00EB1AC4" w:rsidP="00EB1AC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52"/>
        </w:rPr>
      </w:pPr>
      <w:r>
        <w:rPr>
          <w:rFonts w:ascii="Times New Roman" w:hAnsi="Times New Roman" w:cs="Times New Roman"/>
          <w:b/>
          <w:sz w:val="36"/>
          <w:szCs w:val="52"/>
        </w:rPr>
        <w:t>Белгородской области</w:t>
      </w:r>
    </w:p>
    <w:p w:rsidR="00EB1AC4" w:rsidRDefault="00EB1AC4" w:rsidP="00EB1AC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52"/>
          <w:u w:val="single"/>
        </w:rPr>
      </w:pPr>
    </w:p>
    <w:p w:rsidR="00EB1AC4" w:rsidRDefault="00EB1AC4" w:rsidP="00EB1AC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52"/>
          <w:u w:val="single"/>
        </w:rPr>
      </w:pPr>
    </w:p>
    <w:p w:rsidR="00EB1AC4" w:rsidRDefault="00EB1AC4" w:rsidP="00EB1AC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52"/>
          <w:u w:val="single"/>
        </w:rPr>
      </w:pPr>
    </w:p>
    <w:p w:rsidR="00EB1AC4" w:rsidRDefault="00EB1AC4" w:rsidP="00EB1AC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52"/>
          <w:u w:val="single"/>
        </w:rPr>
      </w:pPr>
    </w:p>
    <w:p w:rsidR="00EB1AC4" w:rsidRDefault="00EB1AC4" w:rsidP="00EB1AC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52"/>
          <w:u w:val="single"/>
        </w:rPr>
      </w:pPr>
    </w:p>
    <w:p w:rsidR="00EB1AC4" w:rsidRDefault="00EB1AC4" w:rsidP="00EB1AC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52"/>
          <w:u w:val="single"/>
        </w:rPr>
      </w:pPr>
      <w:r>
        <w:rPr>
          <w:rFonts w:ascii="Times New Roman" w:hAnsi="Times New Roman" w:cs="Times New Roman"/>
          <w:b/>
          <w:sz w:val="36"/>
          <w:szCs w:val="52"/>
          <w:u w:val="single"/>
        </w:rPr>
        <w:t>ВХОДНАЯ ДИАГНОСТИЧЕСКАЯ</w:t>
      </w:r>
    </w:p>
    <w:p w:rsidR="00EB1AC4" w:rsidRDefault="00EB1AC4" w:rsidP="00EB1AC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52"/>
          <w:u w:val="single"/>
        </w:rPr>
      </w:pPr>
      <w:r>
        <w:rPr>
          <w:rFonts w:ascii="Times New Roman" w:hAnsi="Times New Roman" w:cs="Times New Roman"/>
          <w:b/>
          <w:sz w:val="36"/>
          <w:szCs w:val="52"/>
          <w:u w:val="single"/>
        </w:rPr>
        <w:t>КОНТРОЛЬНАЯ РАБОТА</w:t>
      </w:r>
    </w:p>
    <w:p w:rsidR="00EB1AC4" w:rsidRDefault="00EB1AC4" w:rsidP="00EB1AC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52"/>
          <w:u w:val="single"/>
        </w:rPr>
      </w:pPr>
    </w:p>
    <w:p w:rsidR="00EB1AC4" w:rsidRDefault="00EB1AC4" w:rsidP="00EB1AC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52"/>
        </w:rPr>
      </w:pPr>
      <w:r>
        <w:rPr>
          <w:rFonts w:ascii="Times New Roman" w:hAnsi="Times New Roman" w:cs="Times New Roman"/>
          <w:b/>
          <w:sz w:val="36"/>
          <w:szCs w:val="52"/>
        </w:rPr>
        <w:t xml:space="preserve">ПО </w:t>
      </w:r>
      <w:r>
        <w:rPr>
          <w:rFonts w:ascii="Times New Roman" w:hAnsi="Times New Roman"/>
          <w:b/>
          <w:sz w:val="36"/>
          <w:szCs w:val="52"/>
        </w:rPr>
        <w:t>ОБЩЕСТВОЗНАНИЮ</w:t>
      </w:r>
    </w:p>
    <w:p w:rsidR="00EB1AC4" w:rsidRDefault="00EB1AC4" w:rsidP="00EB1AC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52"/>
        </w:rPr>
      </w:pPr>
    </w:p>
    <w:p w:rsidR="00EB1AC4" w:rsidRDefault="00EB1AC4" w:rsidP="00EB1AC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36"/>
          <w:szCs w:val="52"/>
        </w:rPr>
      </w:pPr>
      <w:r>
        <w:rPr>
          <w:rFonts w:ascii="Times New Roman" w:hAnsi="Times New Roman" w:cs="Times New Roman"/>
          <w:sz w:val="36"/>
          <w:szCs w:val="52"/>
        </w:rPr>
        <w:t xml:space="preserve">для учащихся </w:t>
      </w:r>
      <w:r>
        <w:rPr>
          <w:rFonts w:ascii="Times New Roman" w:hAnsi="Times New Roman"/>
          <w:sz w:val="36"/>
          <w:szCs w:val="52"/>
        </w:rPr>
        <w:t>9</w:t>
      </w:r>
      <w:r>
        <w:rPr>
          <w:rFonts w:ascii="Times New Roman" w:hAnsi="Times New Roman" w:cs="Times New Roman"/>
          <w:sz w:val="36"/>
          <w:szCs w:val="52"/>
        </w:rPr>
        <w:t xml:space="preserve"> класса</w:t>
      </w:r>
    </w:p>
    <w:p w:rsidR="00EB1AC4" w:rsidRDefault="00EB1AC4" w:rsidP="00EB1AC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36"/>
          <w:szCs w:val="52"/>
        </w:rPr>
      </w:pPr>
    </w:p>
    <w:p w:rsidR="00EB1AC4" w:rsidRDefault="00EB1AC4" w:rsidP="00EB1AC4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36"/>
          <w:szCs w:val="52"/>
        </w:rPr>
      </w:pPr>
      <w:r>
        <w:rPr>
          <w:rFonts w:ascii="Times New Roman" w:hAnsi="Times New Roman" w:cs="Times New Roman"/>
          <w:i/>
          <w:sz w:val="36"/>
          <w:szCs w:val="52"/>
        </w:rPr>
        <w:t>(курс</w:t>
      </w:r>
      <w:r>
        <w:rPr>
          <w:rFonts w:ascii="Times New Roman" w:hAnsi="Times New Roman"/>
          <w:i/>
          <w:sz w:val="36"/>
          <w:szCs w:val="52"/>
        </w:rPr>
        <w:t xml:space="preserve"> 8</w:t>
      </w:r>
      <w:r>
        <w:rPr>
          <w:rFonts w:ascii="Times New Roman" w:hAnsi="Times New Roman" w:cs="Times New Roman"/>
          <w:i/>
          <w:sz w:val="36"/>
          <w:szCs w:val="52"/>
        </w:rPr>
        <w:t xml:space="preserve"> класса)</w:t>
      </w:r>
    </w:p>
    <w:p w:rsidR="00EB1AC4" w:rsidRDefault="00EB1AC4" w:rsidP="00EB1AC4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36"/>
          <w:szCs w:val="52"/>
        </w:rPr>
      </w:pPr>
    </w:p>
    <w:p w:rsidR="00EB1AC4" w:rsidRDefault="00EB1AC4" w:rsidP="00EB1AC4">
      <w:pPr>
        <w:pStyle w:val="c1"/>
        <w:spacing w:before="0" w:beforeAutospacing="0" w:after="0" w:afterAutospacing="0"/>
        <w:jc w:val="center"/>
        <w:rPr>
          <w:rStyle w:val="c6"/>
          <w:b/>
          <w:bCs/>
          <w:color w:val="000000"/>
        </w:rPr>
      </w:pPr>
      <w:bookmarkStart w:id="0" w:name="_GoBack"/>
      <w:r>
        <w:rPr>
          <w:b/>
          <w:noProof/>
          <w:color w:val="000000"/>
        </w:rPr>
        <w:drawing>
          <wp:inline distT="0" distB="0" distL="0" distR="0">
            <wp:extent cx="6086475" cy="1581150"/>
            <wp:effectExtent l="0" t="0" r="9525" b="0"/>
            <wp:docPr id="2" name="Рисунок 2" descr="66703f60-2c79-4bfe-854e-079381c2a7c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66703f60-2c79-4bfe-854e-079381c2a7c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3742" b="256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647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rPr>
          <w:b/>
          <w:noProof/>
          <w:color w:val="000000"/>
        </w:rPr>
        <w:drawing>
          <wp:inline distT="0" distB="0" distL="0" distR="0">
            <wp:extent cx="4657725" cy="3438525"/>
            <wp:effectExtent l="0" t="0" r="9525" b="9525"/>
            <wp:docPr id="1" name="Рисунок 1" descr="3_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3_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7725" cy="343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1AC4" w:rsidRDefault="00EB1AC4" w:rsidP="00EB1AC4">
      <w:pPr>
        <w:contextualSpacing/>
        <w:jc w:val="center"/>
        <w:rPr>
          <w:rFonts w:ascii="Times New Roman" w:hAnsi="Times New Roman"/>
          <w:b/>
          <w:szCs w:val="24"/>
        </w:rPr>
      </w:pPr>
    </w:p>
    <w:p w:rsidR="00EB1AC4" w:rsidRDefault="00EB1AC4" w:rsidP="0075074D">
      <w:pPr>
        <w:spacing w:line="240" w:lineRule="exact"/>
        <w:jc w:val="center"/>
        <w:rPr>
          <w:rFonts w:ascii="Times New Roman" w:hAnsi="Times New Roman"/>
          <w:b/>
          <w:sz w:val="28"/>
          <w:szCs w:val="24"/>
        </w:rPr>
      </w:pPr>
    </w:p>
    <w:p w:rsidR="0075074D" w:rsidRPr="00287D14" w:rsidRDefault="0075074D" w:rsidP="0075074D">
      <w:pPr>
        <w:spacing w:line="240" w:lineRule="exact"/>
        <w:jc w:val="center"/>
        <w:rPr>
          <w:rFonts w:ascii="Times New Roman" w:hAnsi="Times New Roman"/>
          <w:b/>
          <w:sz w:val="28"/>
          <w:szCs w:val="24"/>
        </w:rPr>
      </w:pPr>
      <w:r w:rsidRPr="00287D14">
        <w:rPr>
          <w:rFonts w:ascii="Times New Roman" w:hAnsi="Times New Roman"/>
          <w:b/>
          <w:sz w:val="28"/>
          <w:szCs w:val="24"/>
        </w:rPr>
        <w:t xml:space="preserve">Входной контроль </w:t>
      </w:r>
      <w:r>
        <w:rPr>
          <w:rFonts w:ascii="Times New Roman" w:hAnsi="Times New Roman"/>
          <w:b/>
          <w:sz w:val="28"/>
          <w:szCs w:val="24"/>
        </w:rPr>
        <w:t>9</w:t>
      </w:r>
      <w:r w:rsidRPr="00287D14">
        <w:rPr>
          <w:rFonts w:ascii="Times New Roman" w:hAnsi="Times New Roman"/>
          <w:b/>
          <w:sz w:val="28"/>
          <w:szCs w:val="24"/>
        </w:rPr>
        <w:t xml:space="preserve"> класс (по курсу </w:t>
      </w:r>
      <w:r>
        <w:rPr>
          <w:rFonts w:ascii="Times New Roman" w:hAnsi="Times New Roman"/>
          <w:b/>
          <w:sz w:val="28"/>
          <w:szCs w:val="24"/>
        </w:rPr>
        <w:t>обществознания за 8</w:t>
      </w:r>
      <w:r w:rsidRPr="00287D14">
        <w:rPr>
          <w:rFonts w:ascii="Times New Roman" w:hAnsi="Times New Roman"/>
          <w:b/>
          <w:sz w:val="28"/>
          <w:szCs w:val="24"/>
        </w:rPr>
        <w:t xml:space="preserve"> класс)     </w:t>
      </w:r>
    </w:p>
    <w:p w:rsidR="0075074D" w:rsidRDefault="0075074D" w:rsidP="0075074D">
      <w:pPr>
        <w:spacing w:line="240" w:lineRule="exac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В</w:t>
      </w:r>
      <w:r w:rsidRPr="00222854">
        <w:rPr>
          <w:rFonts w:ascii="Times New Roman" w:hAnsi="Times New Roman"/>
          <w:b/>
          <w:sz w:val="28"/>
          <w:szCs w:val="28"/>
        </w:rPr>
        <w:t xml:space="preserve">ариант </w:t>
      </w:r>
      <w:r>
        <w:rPr>
          <w:rFonts w:ascii="Times New Roman" w:hAnsi="Times New Roman"/>
          <w:b/>
          <w:sz w:val="28"/>
          <w:szCs w:val="28"/>
        </w:rPr>
        <w:t>–</w:t>
      </w:r>
      <w:r w:rsidRPr="00222854">
        <w:rPr>
          <w:rFonts w:ascii="Times New Roman" w:hAnsi="Times New Roman"/>
          <w:b/>
          <w:sz w:val="28"/>
          <w:szCs w:val="28"/>
        </w:rPr>
        <w:t xml:space="preserve"> 1</w:t>
      </w:r>
    </w:p>
    <w:p w:rsidR="0075074D" w:rsidRDefault="0075074D">
      <w:pPr>
        <w:rPr>
          <w:rFonts w:ascii="Times New Roman" w:hAnsi="Times New Roman" w:cs="Times New Roman"/>
          <w:sz w:val="20"/>
          <w:szCs w:val="20"/>
        </w:rPr>
      </w:pPr>
    </w:p>
    <w:p w:rsidR="00DF2760" w:rsidRPr="008E4E67" w:rsidRDefault="00DF2760" w:rsidP="00EB2CA1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0"/>
          <w:szCs w:val="20"/>
        </w:rPr>
      </w:pPr>
      <w:r w:rsidRPr="008E4E67">
        <w:rPr>
          <w:rStyle w:val="innernumber"/>
          <w:b/>
          <w:bCs/>
          <w:color w:val="000000"/>
          <w:sz w:val="20"/>
          <w:szCs w:val="20"/>
        </w:rPr>
        <w:t>1. </w:t>
      </w:r>
      <w:r w:rsidRPr="008E4E67">
        <w:rPr>
          <w:color w:val="000000"/>
          <w:sz w:val="20"/>
          <w:szCs w:val="20"/>
        </w:rPr>
        <w:t>Общество в широком смысле слова означает</w:t>
      </w:r>
    </w:p>
    <w:p w:rsidR="00DF2760" w:rsidRPr="008E4E67" w:rsidRDefault="00DF2760" w:rsidP="00DF2760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0"/>
          <w:szCs w:val="20"/>
        </w:rPr>
      </w:pPr>
      <w:r w:rsidRPr="008E4E67">
        <w:rPr>
          <w:color w:val="000000"/>
          <w:sz w:val="20"/>
          <w:szCs w:val="20"/>
        </w:rPr>
        <w:t>1) естественную среду обитания человека</w:t>
      </w:r>
    </w:p>
    <w:p w:rsidR="00DF2760" w:rsidRPr="008E4E67" w:rsidRDefault="00DF2760" w:rsidP="00DF2760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0"/>
          <w:szCs w:val="20"/>
        </w:rPr>
      </w:pPr>
      <w:r w:rsidRPr="008E4E67">
        <w:rPr>
          <w:color w:val="000000"/>
          <w:sz w:val="20"/>
          <w:szCs w:val="20"/>
        </w:rPr>
        <w:t>2) группу людей, объединённых общими интересами</w:t>
      </w:r>
    </w:p>
    <w:p w:rsidR="00DF2760" w:rsidRPr="008E4E67" w:rsidRDefault="00DF2760" w:rsidP="00DF2760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0"/>
          <w:szCs w:val="20"/>
        </w:rPr>
      </w:pPr>
      <w:r w:rsidRPr="008E4E67">
        <w:rPr>
          <w:color w:val="000000"/>
          <w:sz w:val="20"/>
          <w:szCs w:val="20"/>
        </w:rPr>
        <w:t>3) стадию исторического развития народа</w:t>
      </w:r>
    </w:p>
    <w:p w:rsidR="00DF2760" w:rsidRPr="008E4E67" w:rsidRDefault="00DF2760" w:rsidP="00DF2760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0"/>
          <w:szCs w:val="20"/>
        </w:rPr>
      </w:pPr>
      <w:r w:rsidRPr="008E4E67">
        <w:rPr>
          <w:color w:val="000000"/>
          <w:sz w:val="20"/>
          <w:szCs w:val="20"/>
        </w:rPr>
        <w:t>4) всё человечество в прошлом, настоящем и будущем</w:t>
      </w:r>
    </w:p>
    <w:p w:rsidR="00DF2760" w:rsidRPr="008E4E67" w:rsidRDefault="00DF2760" w:rsidP="00EB2CA1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0"/>
          <w:szCs w:val="20"/>
        </w:rPr>
      </w:pPr>
      <w:r w:rsidRPr="008E4E67">
        <w:rPr>
          <w:rStyle w:val="innernumber"/>
          <w:b/>
          <w:bCs/>
          <w:color w:val="000000"/>
          <w:sz w:val="20"/>
          <w:szCs w:val="20"/>
        </w:rPr>
        <w:t>2. </w:t>
      </w:r>
      <w:r w:rsidRPr="008E4E67">
        <w:rPr>
          <w:color w:val="000000"/>
          <w:sz w:val="20"/>
          <w:szCs w:val="20"/>
        </w:rPr>
        <w:t xml:space="preserve">Какие из перечисленных терминов используются в первую очередь при описании социальной сферы </w:t>
      </w:r>
      <w:r w:rsidR="00D44ABC" w:rsidRPr="008E4E67">
        <w:rPr>
          <w:color w:val="000000"/>
          <w:sz w:val="20"/>
          <w:szCs w:val="20"/>
        </w:rPr>
        <w:t xml:space="preserve">                       </w:t>
      </w:r>
      <w:r w:rsidRPr="008E4E67">
        <w:rPr>
          <w:color w:val="000000"/>
          <w:sz w:val="20"/>
          <w:szCs w:val="20"/>
        </w:rPr>
        <w:t>общества?</w:t>
      </w:r>
    </w:p>
    <w:p w:rsidR="00DF2760" w:rsidRPr="008E4E67" w:rsidRDefault="00DF2760" w:rsidP="00DF2760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0"/>
          <w:szCs w:val="20"/>
        </w:rPr>
      </w:pPr>
      <w:r w:rsidRPr="008E4E67">
        <w:rPr>
          <w:color w:val="000000"/>
          <w:sz w:val="20"/>
          <w:szCs w:val="20"/>
        </w:rPr>
        <w:t>1) искусство, наука</w:t>
      </w:r>
    </w:p>
    <w:p w:rsidR="00DF2760" w:rsidRPr="008E4E67" w:rsidRDefault="00DF2760" w:rsidP="00DF2760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0"/>
          <w:szCs w:val="20"/>
        </w:rPr>
      </w:pPr>
      <w:r w:rsidRPr="008E4E67">
        <w:rPr>
          <w:color w:val="000000"/>
          <w:sz w:val="20"/>
          <w:szCs w:val="20"/>
        </w:rPr>
        <w:t>2) производство, распределение</w:t>
      </w:r>
    </w:p>
    <w:p w:rsidR="00DF2760" w:rsidRPr="008E4E67" w:rsidRDefault="00DF2760" w:rsidP="00DF2760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0"/>
          <w:szCs w:val="20"/>
        </w:rPr>
      </w:pPr>
      <w:r w:rsidRPr="008E4E67">
        <w:rPr>
          <w:color w:val="000000"/>
          <w:sz w:val="20"/>
          <w:szCs w:val="20"/>
        </w:rPr>
        <w:t>3) выборы, референдум</w:t>
      </w:r>
    </w:p>
    <w:p w:rsidR="00DF2760" w:rsidRPr="008E4E67" w:rsidRDefault="00DF2760" w:rsidP="00DF2760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0"/>
          <w:szCs w:val="20"/>
        </w:rPr>
      </w:pPr>
      <w:r w:rsidRPr="008E4E67">
        <w:rPr>
          <w:color w:val="000000"/>
          <w:sz w:val="20"/>
          <w:szCs w:val="20"/>
        </w:rPr>
        <w:t>4) группа, этнос</w:t>
      </w:r>
    </w:p>
    <w:p w:rsidR="00DF2760" w:rsidRPr="008E4E67" w:rsidRDefault="00EB2CA1" w:rsidP="00EB2CA1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0"/>
          <w:szCs w:val="20"/>
        </w:rPr>
      </w:pPr>
      <w:r w:rsidRPr="008E4E67">
        <w:rPr>
          <w:rStyle w:val="innernumber"/>
          <w:b/>
          <w:bCs/>
          <w:color w:val="000000"/>
          <w:sz w:val="20"/>
          <w:szCs w:val="20"/>
        </w:rPr>
        <w:t>3</w:t>
      </w:r>
      <w:r w:rsidR="00DF2760" w:rsidRPr="008E4E67">
        <w:rPr>
          <w:rStyle w:val="innernumber"/>
          <w:b/>
          <w:bCs/>
          <w:color w:val="000000"/>
          <w:sz w:val="20"/>
          <w:szCs w:val="20"/>
        </w:rPr>
        <w:t>. </w:t>
      </w:r>
      <w:r w:rsidR="00DF2760" w:rsidRPr="008E4E67">
        <w:rPr>
          <w:color w:val="000000"/>
          <w:sz w:val="20"/>
          <w:szCs w:val="20"/>
        </w:rPr>
        <w:t>Существует несколько значений понятия «экономика». Что иллюстрирует экономику как хозяйство?</w:t>
      </w:r>
    </w:p>
    <w:p w:rsidR="00DF2760" w:rsidRPr="008E4E67" w:rsidRDefault="00DF2760" w:rsidP="00DF2760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0"/>
          <w:szCs w:val="20"/>
        </w:rPr>
      </w:pPr>
      <w:r w:rsidRPr="008E4E67">
        <w:rPr>
          <w:color w:val="000000"/>
          <w:sz w:val="20"/>
          <w:szCs w:val="20"/>
        </w:rPr>
        <w:t>1) открытие сети продовольственных гипермаркетов</w:t>
      </w:r>
    </w:p>
    <w:p w:rsidR="00DF2760" w:rsidRPr="008E4E67" w:rsidRDefault="00DF2760" w:rsidP="00DF2760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0"/>
          <w:szCs w:val="20"/>
        </w:rPr>
      </w:pPr>
      <w:r w:rsidRPr="008E4E67">
        <w:rPr>
          <w:color w:val="000000"/>
          <w:sz w:val="20"/>
          <w:szCs w:val="20"/>
        </w:rPr>
        <w:t>2) объяснение причин роста инфляции</w:t>
      </w:r>
    </w:p>
    <w:p w:rsidR="00DF2760" w:rsidRPr="008E4E67" w:rsidRDefault="00DF2760" w:rsidP="00DF2760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0"/>
          <w:szCs w:val="20"/>
        </w:rPr>
      </w:pPr>
      <w:r w:rsidRPr="008E4E67">
        <w:rPr>
          <w:color w:val="000000"/>
          <w:sz w:val="20"/>
          <w:szCs w:val="20"/>
        </w:rPr>
        <w:t>3) расчёт показателей государственного бюджета</w:t>
      </w:r>
    </w:p>
    <w:p w:rsidR="00DF2760" w:rsidRPr="008E4E67" w:rsidRDefault="00DF2760" w:rsidP="00DF2760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0"/>
          <w:szCs w:val="20"/>
        </w:rPr>
      </w:pPr>
      <w:r w:rsidRPr="008E4E67">
        <w:rPr>
          <w:color w:val="000000"/>
          <w:sz w:val="20"/>
          <w:szCs w:val="20"/>
        </w:rPr>
        <w:t>4) прогнозирование спроса на товары</w:t>
      </w:r>
    </w:p>
    <w:p w:rsidR="00DF2760" w:rsidRPr="008E4E67" w:rsidRDefault="00EB2CA1" w:rsidP="00EB2CA1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0"/>
          <w:szCs w:val="20"/>
        </w:rPr>
      </w:pPr>
      <w:r w:rsidRPr="008E4E67">
        <w:rPr>
          <w:rStyle w:val="innernumber"/>
          <w:b/>
          <w:bCs/>
          <w:color w:val="000000"/>
          <w:sz w:val="20"/>
          <w:szCs w:val="20"/>
        </w:rPr>
        <w:t>4</w:t>
      </w:r>
      <w:r w:rsidR="00DF2760" w:rsidRPr="008E4E67">
        <w:rPr>
          <w:rStyle w:val="innernumber"/>
          <w:b/>
          <w:bCs/>
          <w:color w:val="000000"/>
          <w:sz w:val="20"/>
          <w:szCs w:val="20"/>
        </w:rPr>
        <w:t>. </w:t>
      </w:r>
      <w:r w:rsidR="00DF2760" w:rsidRPr="008E4E67">
        <w:rPr>
          <w:color w:val="000000"/>
          <w:sz w:val="20"/>
          <w:szCs w:val="20"/>
        </w:rPr>
        <w:t>Какой признак отличает традиционную экономику?</w:t>
      </w:r>
    </w:p>
    <w:p w:rsidR="00DF2760" w:rsidRPr="008E4E67" w:rsidRDefault="00DF2760" w:rsidP="00DF2760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0"/>
          <w:szCs w:val="20"/>
        </w:rPr>
      </w:pPr>
      <w:r w:rsidRPr="008E4E67">
        <w:rPr>
          <w:color w:val="000000"/>
          <w:sz w:val="20"/>
          <w:szCs w:val="20"/>
        </w:rPr>
        <w:t>1) процветание фабричного производства</w:t>
      </w:r>
    </w:p>
    <w:p w:rsidR="00DF2760" w:rsidRPr="008E4E67" w:rsidRDefault="00DF2760" w:rsidP="00DF2760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0"/>
          <w:szCs w:val="20"/>
        </w:rPr>
      </w:pPr>
      <w:r w:rsidRPr="008E4E67">
        <w:rPr>
          <w:color w:val="000000"/>
          <w:sz w:val="20"/>
          <w:szCs w:val="20"/>
        </w:rPr>
        <w:t>2) централизованное ценообразование</w:t>
      </w:r>
    </w:p>
    <w:p w:rsidR="00DF2760" w:rsidRPr="008E4E67" w:rsidRDefault="00DF2760" w:rsidP="00DF2760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0"/>
          <w:szCs w:val="20"/>
        </w:rPr>
      </w:pPr>
      <w:r w:rsidRPr="008E4E67">
        <w:rPr>
          <w:color w:val="000000"/>
          <w:sz w:val="20"/>
          <w:szCs w:val="20"/>
        </w:rPr>
        <w:t>3) регулирование производства при помощи обычаев</w:t>
      </w:r>
    </w:p>
    <w:p w:rsidR="00DF2760" w:rsidRPr="008E4E67" w:rsidRDefault="00DF2760" w:rsidP="00DF2760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0"/>
          <w:szCs w:val="20"/>
        </w:rPr>
      </w:pPr>
      <w:r w:rsidRPr="008E4E67">
        <w:rPr>
          <w:color w:val="000000"/>
          <w:sz w:val="20"/>
          <w:szCs w:val="20"/>
        </w:rPr>
        <w:t>4) преобладание частной собственности на средства производства</w:t>
      </w:r>
    </w:p>
    <w:p w:rsidR="00DF2760" w:rsidRPr="008E4E67" w:rsidRDefault="00EB2CA1" w:rsidP="00EB2CA1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0"/>
          <w:szCs w:val="20"/>
        </w:rPr>
      </w:pPr>
      <w:r w:rsidRPr="008E4E67">
        <w:rPr>
          <w:rStyle w:val="innernumber"/>
          <w:b/>
          <w:bCs/>
          <w:color w:val="000000"/>
          <w:sz w:val="20"/>
          <w:szCs w:val="20"/>
        </w:rPr>
        <w:t>5</w:t>
      </w:r>
      <w:r w:rsidR="00DF2760" w:rsidRPr="008E4E67">
        <w:rPr>
          <w:rStyle w:val="innernumber"/>
          <w:b/>
          <w:bCs/>
          <w:color w:val="000000"/>
          <w:sz w:val="20"/>
          <w:szCs w:val="20"/>
        </w:rPr>
        <w:t>. </w:t>
      </w:r>
      <w:r w:rsidR="00DF2760" w:rsidRPr="008E4E67">
        <w:rPr>
          <w:color w:val="000000"/>
          <w:sz w:val="20"/>
          <w:szCs w:val="20"/>
        </w:rPr>
        <w:t>Что из перечисленного характеризует рыночную экономику?</w:t>
      </w:r>
    </w:p>
    <w:p w:rsidR="00DF2760" w:rsidRPr="008E4E67" w:rsidRDefault="00DF2760" w:rsidP="00DF2760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0"/>
          <w:szCs w:val="20"/>
        </w:rPr>
      </w:pPr>
      <w:r w:rsidRPr="008E4E67">
        <w:rPr>
          <w:color w:val="000000"/>
          <w:sz w:val="20"/>
          <w:szCs w:val="20"/>
        </w:rPr>
        <w:t>1) государственное регулирование ценообразования</w:t>
      </w:r>
    </w:p>
    <w:p w:rsidR="00DF2760" w:rsidRPr="008E4E67" w:rsidRDefault="00DF2760" w:rsidP="00DF2760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0"/>
          <w:szCs w:val="20"/>
        </w:rPr>
      </w:pPr>
      <w:r w:rsidRPr="008E4E67">
        <w:rPr>
          <w:color w:val="000000"/>
          <w:sz w:val="20"/>
          <w:szCs w:val="20"/>
        </w:rPr>
        <w:t>2) диктат хозяйственного опыта предков</w:t>
      </w:r>
    </w:p>
    <w:p w:rsidR="00DF2760" w:rsidRPr="008E4E67" w:rsidRDefault="00DF2760" w:rsidP="00DF2760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0"/>
          <w:szCs w:val="20"/>
        </w:rPr>
      </w:pPr>
      <w:r w:rsidRPr="008E4E67">
        <w:rPr>
          <w:color w:val="000000"/>
          <w:sz w:val="20"/>
          <w:szCs w:val="20"/>
        </w:rPr>
        <w:t>3) плановая организация производства</w:t>
      </w:r>
    </w:p>
    <w:p w:rsidR="00DF2760" w:rsidRPr="008E4E67" w:rsidRDefault="00DF2760" w:rsidP="00DF2760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0"/>
          <w:szCs w:val="20"/>
        </w:rPr>
      </w:pPr>
      <w:r w:rsidRPr="008E4E67">
        <w:rPr>
          <w:color w:val="000000"/>
          <w:sz w:val="20"/>
          <w:szCs w:val="20"/>
        </w:rPr>
        <w:t>4) многообразие форм собственности</w:t>
      </w:r>
    </w:p>
    <w:p w:rsidR="00DF2760" w:rsidRPr="008E4E67" w:rsidRDefault="00EB2CA1" w:rsidP="00EB2CA1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0"/>
          <w:szCs w:val="20"/>
        </w:rPr>
      </w:pPr>
      <w:r w:rsidRPr="008E4E67">
        <w:rPr>
          <w:rStyle w:val="innernumber"/>
          <w:b/>
          <w:bCs/>
          <w:color w:val="000000"/>
          <w:sz w:val="20"/>
          <w:szCs w:val="20"/>
        </w:rPr>
        <w:t>6</w:t>
      </w:r>
      <w:r w:rsidR="00DF2760" w:rsidRPr="008E4E67">
        <w:rPr>
          <w:rStyle w:val="innernumber"/>
          <w:b/>
          <w:bCs/>
          <w:color w:val="000000"/>
          <w:sz w:val="20"/>
          <w:szCs w:val="20"/>
        </w:rPr>
        <w:t>. </w:t>
      </w:r>
      <w:r w:rsidR="00DF2760" w:rsidRPr="008E4E67">
        <w:rPr>
          <w:color w:val="000000"/>
          <w:sz w:val="20"/>
          <w:szCs w:val="20"/>
        </w:rPr>
        <w:t>Что отличает науку от других областей духовной культуры?</w:t>
      </w:r>
    </w:p>
    <w:p w:rsidR="00DF2760" w:rsidRPr="008E4E67" w:rsidRDefault="00DF2760" w:rsidP="00DF2760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0"/>
          <w:szCs w:val="20"/>
        </w:rPr>
      </w:pPr>
      <w:r w:rsidRPr="008E4E67">
        <w:rPr>
          <w:color w:val="000000"/>
          <w:sz w:val="20"/>
          <w:szCs w:val="20"/>
        </w:rPr>
        <w:t>1) воспитательное воздействие на личность</w:t>
      </w:r>
    </w:p>
    <w:p w:rsidR="00DF2760" w:rsidRPr="008E4E67" w:rsidRDefault="00DF2760" w:rsidP="00DF2760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0"/>
          <w:szCs w:val="20"/>
        </w:rPr>
      </w:pPr>
      <w:r w:rsidRPr="008E4E67">
        <w:rPr>
          <w:color w:val="000000"/>
          <w:sz w:val="20"/>
          <w:szCs w:val="20"/>
        </w:rPr>
        <w:t>2) теоретическое объяснение явлений природы и общества</w:t>
      </w:r>
    </w:p>
    <w:p w:rsidR="00DF2760" w:rsidRPr="008E4E67" w:rsidRDefault="00DF2760" w:rsidP="00DF2760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0"/>
          <w:szCs w:val="20"/>
        </w:rPr>
      </w:pPr>
      <w:r w:rsidRPr="008E4E67">
        <w:rPr>
          <w:color w:val="000000"/>
          <w:sz w:val="20"/>
          <w:szCs w:val="20"/>
        </w:rPr>
        <w:t>3) использование художественных образов</w:t>
      </w:r>
    </w:p>
    <w:p w:rsidR="00DF2760" w:rsidRPr="008E4E67" w:rsidRDefault="00DF2760" w:rsidP="00DF2760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0"/>
          <w:szCs w:val="20"/>
        </w:rPr>
      </w:pPr>
      <w:r w:rsidRPr="008E4E67">
        <w:rPr>
          <w:color w:val="000000"/>
          <w:sz w:val="20"/>
          <w:szCs w:val="20"/>
        </w:rPr>
        <w:t>4) обращение к сверхъестественным силам</w:t>
      </w:r>
    </w:p>
    <w:p w:rsidR="00DF2760" w:rsidRPr="008E4E67" w:rsidRDefault="00EB2CA1" w:rsidP="00EB2CA1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0"/>
          <w:szCs w:val="20"/>
        </w:rPr>
      </w:pPr>
      <w:r w:rsidRPr="008E4E67">
        <w:rPr>
          <w:rStyle w:val="innernumber"/>
          <w:b/>
          <w:bCs/>
          <w:color w:val="000000"/>
          <w:sz w:val="20"/>
          <w:szCs w:val="20"/>
        </w:rPr>
        <w:t>7</w:t>
      </w:r>
      <w:r w:rsidR="00DF2760" w:rsidRPr="008E4E67">
        <w:rPr>
          <w:rStyle w:val="innernumber"/>
          <w:b/>
          <w:bCs/>
          <w:color w:val="000000"/>
          <w:sz w:val="20"/>
          <w:szCs w:val="20"/>
        </w:rPr>
        <w:t>. </w:t>
      </w:r>
      <w:r w:rsidR="00DF2760" w:rsidRPr="008E4E67">
        <w:rPr>
          <w:color w:val="000000"/>
          <w:sz w:val="20"/>
          <w:szCs w:val="20"/>
        </w:rPr>
        <w:t>Павел учится на втором курсе университета. Он играет в студенческом театре, нередко выступает в составе баскетбольной команды своего факультета. На какой ступени образования находится Павел?</w:t>
      </w:r>
    </w:p>
    <w:p w:rsidR="00DF2760" w:rsidRPr="008E4E67" w:rsidRDefault="00DF2760" w:rsidP="00DF2760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0"/>
          <w:szCs w:val="20"/>
        </w:rPr>
      </w:pPr>
      <w:r w:rsidRPr="008E4E67">
        <w:rPr>
          <w:color w:val="000000"/>
          <w:sz w:val="20"/>
          <w:szCs w:val="20"/>
        </w:rPr>
        <w:t>1) среднее профессиональное</w:t>
      </w:r>
    </w:p>
    <w:p w:rsidR="00DF2760" w:rsidRPr="008E4E67" w:rsidRDefault="00DF2760" w:rsidP="00DF2760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0"/>
          <w:szCs w:val="20"/>
        </w:rPr>
      </w:pPr>
      <w:r w:rsidRPr="008E4E67">
        <w:rPr>
          <w:color w:val="000000"/>
          <w:sz w:val="20"/>
          <w:szCs w:val="20"/>
        </w:rPr>
        <w:t>2) высшее профессиональное</w:t>
      </w:r>
    </w:p>
    <w:p w:rsidR="00DF2760" w:rsidRPr="008E4E67" w:rsidRDefault="00DF2760" w:rsidP="00DF2760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0"/>
          <w:szCs w:val="20"/>
        </w:rPr>
      </w:pPr>
      <w:r w:rsidRPr="008E4E67">
        <w:rPr>
          <w:color w:val="000000"/>
          <w:sz w:val="20"/>
          <w:szCs w:val="20"/>
        </w:rPr>
        <w:t>3) основное общее</w:t>
      </w:r>
    </w:p>
    <w:p w:rsidR="00DF2760" w:rsidRPr="008E4E67" w:rsidRDefault="00DF2760" w:rsidP="00DF2760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0"/>
          <w:szCs w:val="20"/>
        </w:rPr>
      </w:pPr>
      <w:r w:rsidRPr="008E4E67">
        <w:rPr>
          <w:color w:val="000000"/>
          <w:sz w:val="20"/>
          <w:szCs w:val="20"/>
        </w:rPr>
        <w:t>4) среднее общее</w:t>
      </w:r>
    </w:p>
    <w:p w:rsidR="00DF2760" w:rsidRPr="008E4E67" w:rsidRDefault="00EB2CA1" w:rsidP="00EB2CA1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0"/>
          <w:szCs w:val="20"/>
        </w:rPr>
      </w:pPr>
      <w:r w:rsidRPr="008E4E67">
        <w:rPr>
          <w:rStyle w:val="innernumber"/>
          <w:b/>
          <w:bCs/>
          <w:color w:val="000000"/>
          <w:sz w:val="20"/>
          <w:szCs w:val="20"/>
        </w:rPr>
        <w:t>8</w:t>
      </w:r>
      <w:r w:rsidR="00DF2760" w:rsidRPr="008E4E67">
        <w:rPr>
          <w:rStyle w:val="innernumber"/>
          <w:b/>
          <w:bCs/>
          <w:color w:val="000000"/>
          <w:sz w:val="20"/>
          <w:szCs w:val="20"/>
        </w:rPr>
        <w:t>. </w:t>
      </w:r>
      <w:r w:rsidR="00DF2760" w:rsidRPr="008E4E67">
        <w:rPr>
          <w:color w:val="000000"/>
          <w:sz w:val="20"/>
          <w:szCs w:val="20"/>
        </w:rPr>
        <w:t>Как называют область (форму) духовной культуры, в которой находят отражение нравственные нормы и оценки поведения человека, группы или общества в целом?</w:t>
      </w:r>
    </w:p>
    <w:p w:rsidR="00DF2760" w:rsidRPr="008E4E67" w:rsidRDefault="00DF2760" w:rsidP="00DF2760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0"/>
          <w:szCs w:val="20"/>
        </w:rPr>
      </w:pPr>
      <w:r w:rsidRPr="008E4E67">
        <w:rPr>
          <w:color w:val="000000"/>
          <w:sz w:val="20"/>
          <w:szCs w:val="20"/>
        </w:rPr>
        <w:t>1) мировоззрение</w:t>
      </w:r>
    </w:p>
    <w:p w:rsidR="00DF2760" w:rsidRPr="008E4E67" w:rsidRDefault="00DF2760" w:rsidP="00DF2760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0"/>
          <w:szCs w:val="20"/>
        </w:rPr>
      </w:pPr>
      <w:r w:rsidRPr="008E4E67">
        <w:rPr>
          <w:color w:val="000000"/>
          <w:sz w:val="20"/>
          <w:szCs w:val="20"/>
        </w:rPr>
        <w:t>2) искусство</w:t>
      </w:r>
    </w:p>
    <w:p w:rsidR="00DF2760" w:rsidRPr="008E4E67" w:rsidRDefault="00DF2760" w:rsidP="00DF2760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0"/>
          <w:szCs w:val="20"/>
        </w:rPr>
      </w:pPr>
      <w:r w:rsidRPr="008E4E67">
        <w:rPr>
          <w:color w:val="000000"/>
          <w:sz w:val="20"/>
          <w:szCs w:val="20"/>
        </w:rPr>
        <w:t>3) наука</w:t>
      </w:r>
    </w:p>
    <w:p w:rsidR="00EB2CA1" w:rsidRPr="008E4E67" w:rsidRDefault="00DF2760" w:rsidP="00EB2CA1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0"/>
          <w:szCs w:val="20"/>
        </w:rPr>
      </w:pPr>
      <w:r w:rsidRPr="008E4E67">
        <w:rPr>
          <w:color w:val="000000"/>
          <w:sz w:val="20"/>
          <w:szCs w:val="20"/>
        </w:rPr>
        <w:t>4) мораль</w:t>
      </w:r>
    </w:p>
    <w:p w:rsidR="00EB2CA1" w:rsidRPr="00EB2CA1" w:rsidRDefault="00EB2CA1" w:rsidP="00EB2CA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E4E6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9.</w:t>
      </w:r>
      <w:r w:rsidRPr="00EB2CA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Человека от животного отличает</w:t>
      </w:r>
    </w:p>
    <w:p w:rsidR="00EB2CA1" w:rsidRPr="00EB2CA1" w:rsidRDefault="00EB2CA1" w:rsidP="00EB2CA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B2CA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1) инстинкт самосохранения</w:t>
      </w:r>
    </w:p>
    <w:p w:rsidR="00EB2CA1" w:rsidRPr="00EB2CA1" w:rsidRDefault="00EB2CA1" w:rsidP="00EB2CA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B2CA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2) использование природных объектов</w:t>
      </w:r>
    </w:p>
    <w:p w:rsidR="00EB2CA1" w:rsidRPr="00EB2CA1" w:rsidRDefault="00EB2CA1" w:rsidP="00EB2CA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B2CA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3) стремление понять окружающий мир</w:t>
      </w:r>
    </w:p>
    <w:p w:rsidR="00EB2CA1" w:rsidRPr="00EB2CA1" w:rsidRDefault="00EB2CA1" w:rsidP="00EB2CA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B2CA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4) способность приспосабливаться к условиям среды</w:t>
      </w:r>
    </w:p>
    <w:p w:rsidR="00EB2CA1" w:rsidRPr="00EB2CA1" w:rsidRDefault="00EB2CA1" w:rsidP="00EB2CA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E4E6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10. </w:t>
      </w:r>
      <w:r w:rsidRPr="00EB2CA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 какой потребности человека рассуждает современный философ: «... главная страсть человека — это быть, исполниться, состояться»?</w:t>
      </w:r>
    </w:p>
    <w:p w:rsidR="00EB2CA1" w:rsidRPr="00EB2CA1" w:rsidRDefault="00EB2CA1" w:rsidP="00EB2CA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B2CA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1) в самоконтроле</w:t>
      </w:r>
    </w:p>
    <w:p w:rsidR="00EB2CA1" w:rsidRPr="00EB2CA1" w:rsidRDefault="00EB2CA1" w:rsidP="00EB2CA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B2CA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2) в самореализации</w:t>
      </w:r>
    </w:p>
    <w:p w:rsidR="00EB2CA1" w:rsidRPr="00EB2CA1" w:rsidRDefault="00EB2CA1" w:rsidP="00EB2CA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B2CA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3) в самопознании</w:t>
      </w:r>
    </w:p>
    <w:p w:rsidR="00EB2CA1" w:rsidRPr="00EB2CA1" w:rsidRDefault="00EB2CA1" w:rsidP="00EB2CA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B2CA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4) во власти</w:t>
      </w:r>
    </w:p>
    <w:p w:rsidR="00DF2760" w:rsidRPr="008E4E67" w:rsidRDefault="00DF2760" w:rsidP="00DF2760">
      <w:pPr>
        <w:rPr>
          <w:rFonts w:ascii="Times New Roman" w:hAnsi="Times New Roman" w:cs="Times New Roman"/>
          <w:sz w:val="20"/>
          <w:szCs w:val="20"/>
        </w:rPr>
      </w:pPr>
    </w:p>
    <w:p w:rsidR="00EB2CA1" w:rsidRPr="008E4E67" w:rsidRDefault="00EB2CA1" w:rsidP="00DF2760">
      <w:pPr>
        <w:rPr>
          <w:rFonts w:ascii="Times New Roman" w:hAnsi="Times New Roman" w:cs="Times New Roman"/>
          <w:sz w:val="20"/>
          <w:szCs w:val="20"/>
        </w:rPr>
      </w:pPr>
    </w:p>
    <w:p w:rsidR="0075074D" w:rsidRPr="00287D14" w:rsidRDefault="0075074D" w:rsidP="0075074D">
      <w:pPr>
        <w:spacing w:line="240" w:lineRule="exact"/>
        <w:jc w:val="center"/>
        <w:rPr>
          <w:rFonts w:ascii="Times New Roman" w:hAnsi="Times New Roman"/>
          <w:b/>
          <w:sz w:val="28"/>
          <w:szCs w:val="24"/>
        </w:rPr>
      </w:pPr>
      <w:r w:rsidRPr="00287D14">
        <w:rPr>
          <w:rFonts w:ascii="Times New Roman" w:hAnsi="Times New Roman"/>
          <w:b/>
          <w:sz w:val="28"/>
          <w:szCs w:val="24"/>
        </w:rPr>
        <w:lastRenderedPageBreak/>
        <w:t xml:space="preserve">Входной контроль </w:t>
      </w:r>
      <w:r>
        <w:rPr>
          <w:rFonts w:ascii="Times New Roman" w:hAnsi="Times New Roman"/>
          <w:b/>
          <w:sz w:val="28"/>
          <w:szCs w:val="24"/>
        </w:rPr>
        <w:t>9</w:t>
      </w:r>
      <w:r w:rsidRPr="00287D14">
        <w:rPr>
          <w:rFonts w:ascii="Times New Roman" w:hAnsi="Times New Roman"/>
          <w:b/>
          <w:sz w:val="28"/>
          <w:szCs w:val="24"/>
        </w:rPr>
        <w:t xml:space="preserve"> класс (по курсу </w:t>
      </w:r>
      <w:r>
        <w:rPr>
          <w:rFonts w:ascii="Times New Roman" w:hAnsi="Times New Roman"/>
          <w:b/>
          <w:sz w:val="28"/>
          <w:szCs w:val="24"/>
        </w:rPr>
        <w:t>обществознания за 8</w:t>
      </w:r>
      <w:r w:rsidRPr="00287D14">
        <w:rPr>
          <w:rFonts w:ascii="Times New Roman" w:hAnsi="Times New Roman"/>
          <w:b/>
          <w:sz w:val="28"/>
          <w:szCs w:val="24"/>
        </w:rPr>
        <w:t xml:space="preserve"> класс)     </w:t>
      </w:r>
    </w:p>
    <w:p w:rsidR="0075074D" w:rsidRDefault="0075074D" w:rsidP="0075074D">
      <w:pPr>
        <w:spacing w:line="240" w:lineRule="exac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В</w:t>
      </w:r>
      <w:r w:rsidRPr="00222854">
        <w:rPr>
          <w:rFonts w:ascii="Times New Roman" w:hAnsi="Times New Roman"/>
          <w:b/>
          <w:sz w:val="28"/>
          <w:szCs w:val="28"/>
        </w:rPr>
        <w:t xml:space="preserve">ариант </w:t>
      </w:r>
      <w:r>
        <w:rPr>
          <w:rFonts w:ascii="Times New Roman" w:hAnsi="Times New Roman"/>
          <w:b/>
          <w:sz w:val="28"/>
          <w:szCs w:val="28"/>
        </w:rPr>
        <w:t>– 2</w:t>
      </w:r>
    </w:p>
    <w:p w:rsidR="00DF2760" w:rsidRPr="008E4E67" w:rsidRDefault="00DF2760" w:rsidP="00D44ABC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0"/>
          <w:szCs w:val="20"/>
        </w:rPr>
      </w:pPr>
      <w:r w:rsidRPr="008E4E67">
        <w:rPr>
          <w:rStyle w:val="innernumber"/>
          <w:b/>
          <w:bCs/>
          <w:color w:val="000000"/>
          <w:sz w:val="20"/>
          <w:szCs w:val="20"/>
        </w:rPr>
        <w:t>1. </w:t>
      </w:r>
      <w:r w:rsidRPr="008E4E67">
        <w:rPr>
          <w:color w:val="000000"/>
          <w:sz w:val="20"/>
          <w:szCs w:val="20"/>
        </w:rPr>
        <w:t>К политическим проблемам развития общества можно отнести</w:t>
      </w:r>
    </w:p>
    <w:p w:rsidR="00DF2760" w:rsidRPr="008E4E67" w:rsidRDefault="00DF2760" w:rsidP="00DF2760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0"/>
          <w:szCs w:val="20"/>
        </w:rPr>
      </w:pPr>
      <w:r w:rsidRPr="008E4E67">
        <w:rPr>
          <w:color w:val="000000"/>
          <w:sz w:val="20"/>
          <w:szCs w:val="20"/>
        </w:rPr>
        <w:t>1) угрозу международного терроризма</w:t>
      </w:r>
    </w:p>
    <w:p w:rsidR="00DF2760" w:rsidRPr="008E4E67" w:rsidRDefault="00DF2760" w:rsidP="00DF2760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0"/>
          <w:szCs w:val="20"/>
        </w:rPr>
      </w:pPr>
      <w:r w:rsidRPr="008E4E67">
        <w:rPr>
          <w:color w:val="000000"/>
          <w:sz w:val="20"/>
          <w:szCs w:val="20"/>
        </w:rPr>
        <w:t>2) снижение интереса молодёжи к чтению книг</w:t>
      </w:r>
    </w:p>
    <w:p w:rsidR="00DF2760" w:rsidRPr="008E4E67" w:rsidRDefault="00DF2760" w:rsidP="00DF2760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0"/>
          <w:szCs w:val="20"/>
        </w:rPr>
      </w:pPr>
      <w:r w:rsidRPr="008E4E67">
        <w:rPr>
          <w:color w:val="000000"/>
          <w:sz w:val="20"/>
          <w:szCs w:val="20"/>
        </w:rPr>
        <w:t>3) рост инфляции</w:t>
      </w:r>
    </w:p>
    <w:p w:rsidR="00DF2760" w:rsidRPr="008E4E67" w:rsidRDefault="00DF2760" w:rsidP="00DF2760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0"/>
          <w:szCs w:val="20"/>
        </w:rPr>
      </w:pPr>
      <w:r w:rsidRPr="008E4E67">
        <w:rPr>
          <w:color w:val="000000"/>
          <w:sz w:val="20"/>
          <w:szCs w:val="20"/>
        </w:rPr>
        <w:t>4) распространение наркотиков среди молодёжи</w:t>
      </w:r>
    </w:p>
    <w:p w:rsidR="00DF2760" w:rsidRPr="008E4E67" w:rsidRDefault="00DF2760" w:rsidP="00D44ABC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0"/>
          <w:szCs w:val="20"/>
        </w:rPr>
      </w:pPr>
      <w:r w:rsidRPr="008E4E67">
        <w:rPr>
          <w:rStyle w:val="innernumber"/>
          <w:b/>
          <w:bCs/>
          <w:color w:val="000000"/>
          <w:sz w:val="20"/>
          <w:szCs w:val="20"/>
        </w:rPr>
        <w:t>2. </w:t>
      </w:r>
      <w:r w:rsidRPr="008E4E67">
        <w:rPr>
          <w:color w:val="000000"/>
          <w:sz w:val="20"/>
          <w:szCs w:val="20"/>
        </w:rPr>
        <w:t>В какой фразе слово «общество» употреблено в широком смысле?</w:t>
      </w:r>
    </w:p>
    <w:p w:rsidR="00DF2760" w:rsidRPr="008E4E67" w:rsidRDefault="00DF2760" w:rsidP="00DF2760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0"/>
          <w:szCs w:val="20"/>
        </w:rPr>
      </w:pPr>
      <w:r w:rsidRPr="008E4E67">
        <w:rPr>
          <w:color w:val="000000"/>
          <w:sz w:val="20"/>
          <w:szCs w:val="20"/>
        </w:rPr>
        <w:t>1) Индийское общество многие века было разделено на касты.</w:t>
      </w:r>
    </w:p>
    <w:p w:rsidR="00DF2760" w:rsidRPr="008E4E67" w:rsidRDefault="00DF2760" w:rsidP="00DF2760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0"/>
          <w:szCs w:val="20"/>
        </w:rPr>
      </w:pPr>
      <w:r w:rsidRPr="008E4E67">
        <w:rPr>
          <w:color w:val="000000"/>
          <w:sz w:val="20"/>
          <w:szCs w:val="20"/>
        </w:rPr>
        <w:t>2) Общество объединяет прошлое, настоящее и будущее человечества.</w:t>
      </w:r>
    </w:p>
    <w:p w:rsidR="00DF2760" w:rsidRPr="008E4E67" w:rsidRDefault="00DF2760" w:rsidP="00DF2760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0"/>
          <w:szCs w:val="20"/>
        </w:rPr>
      </w:pPr>
      <w:r w:rsidRPr="008E4E67">
        <w:rPr>
          <w:color w:val="000000"/>
          <w:sz w:val="20"/>
          <w:szCs w:val="20"/>
        </w:rPr>
        <w:t>3) Общество собаководов провело выставку собак бойцовых пород.</w:t>
      </w:r>
    </w:p>
    <w:p w:rsidR="00DF2760" w:rsidRPr="008E4E67" w:rsidRDefault="00DF2760" w:rsidP="00D44ABC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0"/>
          <w:szCs w:val="20"/>
        </w:rPr>
      </w:pPr>
      <w:r w:rsidRPr="008E4E67">
        <w:rPr>
          <w:color w:val="000000"/>
          <w:sz w:val="20"/>
          <w:szCs w:val="20"/>
        </w:rPr>
        <w:t>4) Общество любителей древностей издаёт ежемесячный журнал.</w:t>
      </w:r>
    </w:p>
    <w:p w:rsidR="00DF2760" w:rsidRPr="008E4E67" w:rsidRDefault="00EB2CA1" w:rsidP="00D44ABC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0"/>
          <w:szCs w:val="20"/>
        </w:rPr>
      </w:pPr>
      <w:r w:rsidRPr="008E4E67">
        <w:rPr>
          <w:b/>
          <w:color w:val="000000"/>
          <w:sz w:val="20"/>
          <w:szCs w:val="20"/>
        </w:rPr>
        <w:t>3</w:t>
      </w:r>
      <w:r w:rsidRPr="008E4E67">
        <w:rPr>
          <w:color w:val="000000"/>
          <w:sz w:val="20"/>
          <w:szCs w:val="20"/>
        </w:rPr>
        <w:t>.</w:t>
      </w:r>
      <w:r w:rsidR="00DF2760" w:rsidRPr="008E4E67">
        <w:rPr>
          <w:color w:val="000000"/>
          <w:sz w:val="20"/>
          <w:szCs w:val="20"/>
        </w:rPr>
        <w:t>Существует несколько значений понятия «экономика». Что иллюстрирует экономику как науку?</w:t>
      </w:r>
    </w:p>
    <w:p w:rsidR="00DF2760" w:rsidRPr="008E4E67" w:rsidRDefault="00DF2760" w:rsidP="00DF2760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0"/>
          <w:szCs w:val="20"/>
        </w:rPr>
      </w:pPr>
      <w:r w:rsidRPr="008E4E67">
        <w:rPr>
          <w:color w:val="000000"/>
          <w:sz w:val="20"/>
          <w:szCs w:val="20"/>
        </w:rPr>
        <w:t>1) продажа продукции фермерских хозяйств</w:t>
      </w:r>
    </w:p>
    <w:p w:rsidR="00DF2760" w:rsidRPr="008E4E67" w:rsidRDefault="00DF2760" w:rsidP="00DF2760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0"/>
          <w:szCs w:val="20"/>
        </w:rPr>
      </w:pPr>
      <w:r w:rsidRPr="008E4E67">
        <w:rPr>
          <w:color w:val="000000"/>
          <w:sz w:val="20"/>
          <w:szCs w:val="20"/>
        </w:rPr>
        <w:t>2) выявление факторов роста спроса на услуги</w:t>
      </w:r>
    </w:p>
    <w:p w:rsidR="00DF2760" w:rsidRPr="008E4E67" w:rsidRDefault="00DF2760" w:rsidP="00DF2760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0"/>
          <w:szCs w:val="20"/>
        </w:rPr>
      </w:pPr>
      <w:r w:rsidRPr="008E4E67">
        <w:rPr>
          <w:color w:val="000000"/>
          <w:sz w:val="20"/>
          <w:szCs w:val="20"/>
        </w:rPr>
        <w:t>3) оказание населению бытовых услуг</w:t>
      </w:r>
    </w:p>
    <w:p w:rsidR="00DF2760" w:rsidRPr="008E4E67" w:rsidRDefault="00DF2760" w:rsidP="00DF2760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0"/>
          <w:szCs w:val="20"/>
        </w:rPr>
      </w:pPr>
      <w:r w:rsidRPr="008E4E67">
        <w:rPr>
          <w:color w:val="000000"/>
          <w:sz w:val="20"/>
          <w:szCs w:val="20"/>
        </w:rPr>
        <w:t>4) биржевые торги акциями предприятий</w:t>
      </w:r>
    </w:p>
    <w:p w:rsidR="00DF2760" w:rsidRPr="008E4E67" w:rsidRDefault="00EB2CA1" w:rsidP="00D44ABC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0"/>
          <w:szCs w:val="20"/>
        </w:rPr>
      </w:pPr>
      <w:r w:rsidRPr="008E4E67">
        <w:rPr>
          <w:rStyle w:val="innernumber"/>
          <w:b/>
          <w:bCs/>
          <w:color w:val="000000"/>
          <w:sz w:val="20"/>
          <w:szCs w:val="20"/>
        </w:rPr>
        <w:t>4</w:t>
      </w:r>
      <w:r w:rsidR="00DF2760" w:rsidRPr="008E4E67">
        <w:rPr>
          <w:rStyle w:val="innernumber"/>
          <w:b/>
          <w:bCs/>
          <w:color w:val="000000"/>
          <w:sz w:val="20"/>
          <w:szCs w:val="20"/>
        </w:rPr>
        <w:t>. </w:t>
      </w:r>
      <w:r w:rsidR="00DF2760" w:rsidRPr="008E4E67">
        <w:rPr>
          <w:color w:val="000000"/>
          <w:sz w:val="20"/>
          <w:szCs w:val="20"/>
        </w:rPr>
        <w:t>Готовность покупателей приобрести товар или услугу по определённой цене — это</w:t>
      </w:r>
    </w:p>
    <w:p w:rsidR="00DF2760" w:rsidRPr="008E4E67" w:rsidRDefault="00DF2760" w:rsidP="00DF2760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0"/>
          <w:szCs w:val="20"/>
        </w:rPr>
      </w:pPr>
      <w:r w:rsidRPr="008E4E67">
        <w:rPr>
          <w:color w:val="000000"/>
          <w:sz w:val="20"/>
          <w:szCs w:val="20"/>
        </w:rPr>
        <w:t>1) предложение</w:t>
      </w:r>
    </w:p>
    <w:p w:rsidR="00DF2760" w:rsidRPr="008E4E67" w:rsidRDefault="00DF2760" w:rsidP="00DF2760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0"/>
          <w:szCs w:val="20"/>
        </w:rPr>
      </w:pPr>
      <w:r w:rsidRPr="008E4E67">
        <w:rPr>
          <w:color w:val="000000"/>
          <w:sz w:val="20"/>
          <w:szCs w:val="20"/>
        </w:rPr>
        <w:t>2) номинальная стоимость</w:t>
      </w:r>
    </w:p>
    <w:p w:rsidR="00DF2760" w:rsidRPr="008E4E67" w:rsidRDefault="00DF2760" w:rsidP="00DF2760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0"/>
          <w:szCs w:val="20"/>
        </w:rPr>
      </w:pPr>
      <w:r w:rsidRPr="008E4E67">
        <w:rPr>
          <w:color w:val="000000"/>
          <w:sz w:val="20"/>
          <w:szCs w:val="20"/>
        </w:rPr>
        <w:t>3) прибыль</w:t>
      </w:r>
    </w:p>
    <w:p w:rsidR="00DF2760" w:rsidRPr="008E4E67" w:rsidRDefault="00DF2760" w:rsidP="00DF2760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0"/>
          <w:szCs w:val="20"/>
        </w:rPr>
      </w:pPr>
      <w:r w:rsidRPr="008E4E67">
        <w:rPr>
          <w:color w:val="000000"/>
          <w:sz w:val="20"/>
          <w:szCs w:val="20"/>
        </w:rPr>
        <w:t>4) спрос</w:t>
      </w:r>
    </w:p>
    <w:p w:rsidR="00DF2760" w:rsidRPr="008E4E67" w:rsidRDefault="00EB2CA1" w:rsidP="00D44ABC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0"/>
          <w:szCs w:val="20"/>
        </w:rPr>
      </w:pPr>
      <w:r w:rsidRPr="008E4E67">
        <w:rPr>
          <w:rStyle w:val="innernumber"/>
          <w:b/>
          <w:bCs/>
          <w:color w:val="000000"/>
          <w:sz w:val="20"/>
          <w:szCs w:val="20"/>
        </w:rPr>
        <w:t>5</w:t>
      </w:r>
      <w:r w:rsidR="00DF2760" w:rsidRPr="008E4E67">
        <w:rPr>
          <w:rStyle w:val="innernumber"/>
          <w:b/>
          <w:bCs/>
          <w:color w:val="000000"/>
          <w:sz w:val="20"/>
          <w:szCs w:val="20"/>
        </w:rPr>
        <w:t>. </w:t>
      </w:r>
      <w:r w:rsidR="00DF2760" w:rsidRPr="008E4E67">
        <w:rPr>
          <w:color w:val="000000"/>
          <w:sz w:val="20"/>
          <w:szCs w:val="20"/>
        </w:rPr>
        <w:t>Количество товаров, которое продавцы готовы поставить на рынок для продажи в определённый период времени и по определённым ценам, называется</w:t>
      </w:r>
    </w:p>
    <w:p w:rsidR="00DF2760" w:rsidRPr="008E4E67" w:rsidRDefault="00DF2760" w:rsidP="00DF2760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0"/>
          <w:szCs w:val="20"/>
        </w:rPr>
      </w:pPr>
      <w:r w:rsidRPr="008E4E67">
        <w:rPr>
          <w:color w:val="000000"/>
          <w:sz w:val="20"/>
          <w:szCs w:val="20"/>
        </w:rPr>
        <w:t>1) спрос</w:t>
      </w:r>
    </w:p>
    <w:p w:rsidR="00DF2760" w:rsidRPr="008E4E67" w:rsidRDefault="00DF2760" w:rsidP="00DF2760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0"/>
          <w:szCs w:val="20"/>
        </w:rPr>
      </w:pPr>
      <w:r w:rsidRPr="008E4E67">
        <w:rPr>
          <w:color w:val="000000"/>
          <w:sz w:val="20"/>
          <w:szCs w:val="20"/>
        </w:rPr>
        <w:t>2) специализация</w:t>
      </w:r>
    </w:p>
    <w:p w:rsidR="00DF2760" w:rsidRPr="008E4E67" w:rsidRDefault="00DF2760" w:rsidP="00DF2760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0"/>
          <w:szCs w:val="20"/>
        </w:rPr>
      </w:pPr>
      <w:r w:rsidRPr="008E4E67">
        <w:rPr>
          <w:color w:val="000000"/>
          <w:sz w:val="20"/>
          <w:szCs w:val="20"/>
        </w:rPr>
        <w:t>3) прибыль</w:t>
      </w:r>
    </w:p>
    <w:p w:rsidR="00DF2760" w:rsidRPr="008E4E67" w:rsidRDefault="00DF2760" w:rsidP="00D44ABC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0"/>
          <w:szCs w:val="20"/>
        </w:rPr>
      </w:pPr>
      <w:r w:rsidRPr="008E4E67">
        <w:rPr>
          <w:color w:val="000000"/>
          <w:sz w:val="20"/>
          <w:szCs w:val="20"/>
        </w:rPr>
        <w:t>4) предложение</w:t>
      </w:r>
    </w:p>
    <w:p w:rsidR="00DF2760" w:rsidRPr="008E4E67" w:rsidRDefault="00EB2CA1" w:rsidP="00D44ABC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0"/>
          <w:szCs w:val="20"/>
        </w:rPr>
      </w:pPr>
      <w:r w:rsidRPr="008E4E67">
        <w:rPr>
          <w:rStyle w:val="innernumber"/>
          <w:b/>
          <w:bCs/>
          <w:color w:val="000000"/>
          <w:sz w:val="20"/>
          <w:szCs w:val="20"/>
        </w:rPr>
        <w:t>6</w:t>
      </w:r>
      <w:r w:rsidR="00DF2760" w:rsidRPr="008E4E67">
        <w:rPr>
          <w:rStyle w:val="innernumber"/>
          <w:b/>
          <w:bCs/>
          <w:color w:val="000000"/>
          <w:sz w:val="20"/>
          <w:szCs w:val="20"/>
        </w:rPr>
        <w:t>. </w:t>
      </w:r>
      <w:r w:rsidR="00DF2760" w:rsidRPr="008E4E67">
        <w:rPr>
          <w:color w:val="000000"/>
          <w:sz w:val="20"/>
          <w:szCs w:val="20"/>
        </w:rPr>
        <w:t>Описание, объяснение и предсказание процессов действительности является непосредственной целью</w:t>
      </w:r>
    </w:p>
    <w:p w:rsidR="00DF2760" w:rsidRPr="008E4E67" w:rsidRDefault="00DF2760" w:rsidP="00DF2760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0"/>
          <w:szCs w:val="20"/>
        </w:rPr>
      </w:pPr>
      <w:r w:rsidRPr="008E4E67">
        <w:rPr>
          <w:color w:val="000000"/>
          <w:sz w:val="20"/>
          <w:szCs w:val="20"/>
        </w:rPr>
        <w:t>1) науки</w:t>
      </w:r>
    </w:p>
    <w:p w:rsidR="00DF2760" w:rsidRPr="008E4E67" w:rsidRDefault="00DF2760" w:rsidP="00DF2760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0"/>
          <w:szCs w:val="20"/>
        </w:rPr>
      </w:pPr>
      <w:r w:rsidRPr="008E4E67">
        <w:rPr>
          <w:color w:val="000000"/>
          <w:sz w:val="20"/>
          <w:szCs w:val="20"/>
        </w:rPr>
        <w:t>2) искусства</w:t>
      </w:r>
    </w:p>
    <w:p w:rsidR="00DF2760" w:rsidRPr="008E4E67" w:rsidRDefault="00DF2760" w:rsidP="00DF2760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0"/>
          <w:szCs w:val="20"/>
        </w:rPr>
      </w:pPr>
      <w:r w:rsidRPr="008E4E67">
        <w:rPr>
          <w:color w:val="000000"/>
          <w:sz w:val="20"/>
          <w:szCs w:val="20"/>
        </w:rPr>
        <w:t>3) морали</w:t>
      </w:r>
    </w:p>
    <w:p w:rsidR="00DF2760" w:rsidRPr="008E4E67" w:rsidRDefault="00DF2760" w:rsidP="00DF2760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0"/>
          <w:szCs w:val="20"/>
        </w:rPr>
      </w:pPr>
      <w:r w:rsidRPr="008E4E67">
        <w:rPr>
          <w:color w:val="000000"/>
          <w:sz w:val="20"/>
          <w:szCs w:val="20"/>
        </w:rPr>
        <w:t>4) образования</w:t>
      </w:r>
    </w:p>
    <w:p w:rsidR="00DF2760" w:rsidRPr="008E4E67" w:rsidRDefault="00EB2CA1" w:rsidP="00D44ABC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0"/>
          <w:szCs w:val="20"/>
        </w:rPr>
      </w:pPr>
      <w:r w:rsidRPr="008E4E67">
        <w:rPr>
          <w:rStyle w:val="innernumber"/>
          <w:b/>
          <w:bCs/>
          <w:color w:val="000000"/>
          <w:sz w:val="20"/>
          <w:szCs w:val="20"/>
        </w:rPr>
        <w:t>7</w:t>
      </w:r>
      <w:r w:rsidR="00DF2760" w:rsidRPr="008E4E67">
        <w:rPr>
          <w:rStyle w:val="innernumber"/>
          <w:b/>
          <w:bCs/>
          <w:color w:val="000000"/>
          <w:sz w:val="20"/>
          <w:szCs w:val="20"/>
        </w:rPr>
        <w:t>. </w:t>
      </w:r>
      <w:r w:rsidR="00DF2760" w:rsidRPr="008E4E67">
        <w:rPr>
          <w:color w:val="000000"/>
          <w:sz w:val="20"/>
          <w:szCs w:val="20"/>
        </w:rPr>
        <w:t>По окончании 9 класса общеобразовательной школы Костя поступил в 10 класс гимназии. Он с удовольствием учится, участвует в спектаклях гимназического театра. На какой ступени образования находится Костя?</w:t>
      </w:r>
    </w:p>
    <w:p w:rsidR="00DF2760" w:rsidRPr="008E4E67" w:rsidRDefault="00DF2760" w:rsidP="00DF2760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0"/>
          <w:szCs w:val="20"/>
        </w:rPr>
      </w:pPr>
      <w:r w:rsidRPr="008E4E67">
        <w:rPr>
          <w:color w:val="000000"/>
          <w:sz w:val="20"/>
          <w:szCs w:val="20"/>
        </w:rPr>
        <w:t>1) основное общее образование</w:t>
      </w:r>
    </w:p>
    <w:p w:rsidR="00DF2760" w:rsidRPr="008E4E67" w:rsidRDefault="00DF2760" w:rsidP="00DF2760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0"/>
          <w:szCs w:val="20"/>
        </w:rPr>
      </w:pPr>
      <w:r w:rsidRPr="008E4E67">
        <w:rPr>
          <w:color w:val="000000"/>
          <w:sz w:val="20"/>
          <w:szCs w:val="20"/>
        </w:rPr>
        <w:t>2) среднее общее образование</w:t>
      </w:r>
    </w:p>
    <w:p w:rsidR="00DF2760" w:rsidRPr="008E4E67" w:rsidRDefault="00DF2760" w:rsidP="00DF2760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0"/>
          <w:szCs w:val="20"/>
        </w:rPr>
      </w:pPr>
      <w:r w:rsidRPr="008E4E67">
        <w:rPr>
          <w:color w:val="000000"/>
          <w:sz w:val="20"/>
          <w:szCs w:val="20"/>
        </w:rPr>
        <w:t>3) среднее профессиональное образование</w:t>
      </w:r>
    </w:p>
    <w:p w:rsidR="00DF2760" w:rsidRPr="008E4E67" w:rsidRDefault="00DF2760" w:rsidP="00DF2760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0"/>
          <w:szCs w:val="20"/>
        </w:rPr>
      </w:pPr>
      <w:r w:rsidRPr="008E4E67">
        <w:rPr>
          <w:color w:val="000000"/>
          <w:sz w:val="20"/>
          <w:szCs w:val="20"/>
        </w:rPr>
        <w:t>4) дополнительное образование</w:t>
      </w:r>
    </w:p>
    <w:p w:rsidR="00DF2760" w:rsidRPr="008E4E67" w:rsidRDefault="00EB2CA1" w:rsidP="00D44ABC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0"/>
          <w:szCs w:val="20"/>
        </w:rPr>
      </w:pPr>
      <w:r w:rsidRPr="008E4E67">
        <w:rPr>
          <w:rStyle w:val="innernumber"/>
          <w:b/>
          <w:bCs/>
          <w:color w:val="000000"/>
          <w:sz w:val="20"/>
          <w:szCs w:val="20"/>
        </w:rPr>
        <w:t>8</w:t>
      </w:r>
      <w:r w:rsidR="00DF2760" w:rsidRPr="008E4E67">
        <w:rPr>
          <w:rStyle w:val="innernumber"/>
          <w:b/>
          <w:bCs/>
          <w:color w:val="000000"/>
          <w:sz w:val="20"/>
          <w:szCs w:val="20"/>
        </w:rPr>
        <w:t>. </w:t>
      </w:r>
      <w:r w:rsidR="00DF2760" w:rsidRPr="008E4E67">
        <w:rPr>
          <w:color w:val="000000"/>
          <w:sz w:val="20"/>
          <w:szCs w:val="20"/>
        </w:rPr>
        <w:t>Особенность научного знания состоит в том, что оно</w:t>
      </w:r>
    </w:p>
    <w:p w:rsidR="00DF2760" w:rsidRPr="008E4E67" w:rsidRDefault="00DF2760" w:rsidP="00DF2760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0"/>
          <w:szCs w:val="20"/>
        </w:rPr>
      </w:pPr>
      <w:r w:rsidRPr="008E4E67">
        <w:rPr>
          <w:color w:val="000000"/>
          <w:sz w:val="20"/>
          <w:szCs w:val="20"/>
        </w:rPr>
        <w:t>1) направлено на создание материальных ценностей</w:t>
      </w:r>
    </w:p>
    <w:p w:rsidR="00DF2760" w:rsidRPr="008E4E67" w:rsidRDefault="00DF2760" w:rsidP="00DF2760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0"/>
          <w:szCs w:val="20"/>
        </w:rPr>
      </w:pPr>
      <w:r w:rsidRPr="008E4E67">
        <w:rPr>
          <w:color w:val="000000"/>
          <w:sz w:val="20"/>
          <w:szCs w:val="20"/>
        </w:rPr>
        <w:t>2) основано на художественных образах</w:t>
      </w:r>
    </w:p>
    <w:p w:rsidR="00DF2760" w:rsidRPr="008E4E67" w:rsidRDefault="00DF2760" w:rsidP="00DF2760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0"/>
          <w:szCs w:val="20"/>
        </w:rPr>
      </w:pPr>
      <w:r w:rsidRPr="008E4E67">
        <w:rPr>
          <w:color w:val="000000"/>
          <w:sz w:val="20"/>
          <w:szCs w:val="20"/>
        </w:rPr>
        <w:t>3) всегда применяется в реальной жизни</w:t>
      </w:r>
    </w:p>
    <w:p w:rsidR="00DF2760" w:rsidRPr="008E4E67" w:rsidRDefault="00DF2760" w:rsidP="00DF2760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0"/>
          <w:szCs w:val="20"/>
        </w:rPr>
      </w:pPr>
      <w:r w:rsidRPr="008E4E67">
        <w:rPr>
          <w:color w:val="000000"/>
          <w:sz w:val="20"/>
          <w:szCs w:val="20"/>
        </w:rPr>
        <w:t>4) стремится к объективности</w:t>
      </w:r>
    </w:p>
    <w:p w:rsidR="00EB2CA1" w:rsidRPr="00EB2CA1" w:rsidRDefault="00EB2CA1" w:rsidP="00D44AB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E4E6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9</w:t>
      </w:r>
      <w:r w:rsidRPr="00EB2CA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. </w:t>
      </w:r>
      <w:r w:rsidRPr="00EB2CA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Социальной сущностью человека обусловлена его потребность в</w:t>
      </w:r>
    </w:p>
    <w:p w:rsidR="00EB2CA1" w:rsidRPr="00EB2CA1" w:rsidRDefault="00EB2CA1" w:rsidP="00EB2CA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B2CA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1) самореализации</w:t>
      </w:r>
    </w:p>
    <w:p w:rsidR="00EB2CA1" w:rsidRPr="00EB2CA1" w:rsidRDefault="00EB2CA1" w:rsidP="00EB2CA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B2CA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2) самосохранении</w:t>
      </w:r>
    </w:p>
    <w:p w:rsidR="00EB2CA1" w:rsidRPr="00EB2CA1" w:rsidRDefault="00EB2CA1" w:rsidP="00EB2CA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B2CA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3) дыхании</w:t>
      </w:r>
    </w:p>
    <w:p w:rsidR="00EB2CA1" w:rsidRPr="00EB2CA1" w:rsidRDefault="00EB2CA1" w:rsidP="00EB2CA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B2CA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4) питании</w:t>
      </w:r>
    </w:p>
    <w:p w:rsidR="00EB2CA1" w:rsidRPr="00EB2CA1" w:rsidRDefault="00EB2CA1" w:rsidP="00D44AB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E4E6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10</w:t>
      </w:r>
      <w:r w:rsidRPr="00EB2CA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. </w:t>
      </w:r>
      <w:r w:rsidRPr="00EB2CA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 человек, и животное</w:t>
      </w:r>
    </w:p>
    <w:p w:rsidR="00EB2CA1" w:rsidRPr="00EB2CA1" w:rsidRDefault="00EB2CA1" w:rsidP="00EB2CA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B2CA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1) передают культурный опыт последующим поколениям</w:t>
      </w:r>
    </w:p>
    <w:p w:rsidR="00EB2CA1" w:rsidRPr="00EB2CA1" w:rsidRDefault="00EB2CA1" w:rsidP="00EB2CA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B2CA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2) отражают окружающий мир в сознании</w:t>
      </w:r>
    </w:p>
    <w:p w:rsidR="00EB2CA1" w:rsidRPr="00EB2CA1" w:rsidRDefault="00EB2CA1" w:rsidP="00EB2CA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B2CA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3) заботятся о своём потомстве</w:t>
      </w:r>
    </w:p>
    <w:p w:rsidR="00DF2760" w:rsidRPr="008E4E67" w:rsidRDefault="00EB2CA1" w:rsidP="00D44AB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B2CA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4) оценивают себя и свои действия</w:t>
      </w:r>
    </w:p>
    <w:p w:rsidR="00D44ABC" w:rsidRPr="008E4E67" w:rsidRDefault="00D44ABC" w:rsidP="00D44AB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sectPr w:rsidR="00D44ABC" w:rsidRPr="008E4E67" w:rsidSect="00D44ABC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2760"/>
    <w:rsid w:val="00343B9F"/>
    <w:rsid w:val="0075074D"/>
    <w:rsid w:val="008E4E67"/>
    <w:rsid w:val="00D44ABC"/>
    <w:rsid w:val="00DF2760"/>
    <w:rsid w:val="00EB1AC4"/>
    <w:rsid w:val="00EB2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DDDDD"/>
  <w15:docId w15:val="{63D96EE7-74FC-4C4E-9EA8-84D08FFFD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07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DF27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nernumber">
    <w:name w:val="inner_number"/>
    <w:basedOn w:val="a0"/>
    <w:rsid w:val="00DF2760"/>
  </w:style>
  <w:style w:type="paragraph" w:styleId="a3">
    <w:name w:val="Normal (Web)"/>
    <w:basedOn w:val="a"/>
    <w:uiPriority w:val="99"/>
    <w:semiHidden/>
    <w:unhideWhenUsed/>
    <w:rsid w:val="00DF27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E4E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4E67"/>
    <w:rPr>
      <w:rFonts w:ascii="Tahoma" w:hAnsi="Tahoma" w:cs="Tahoma"/>
      <w:sz w:val="16"/>
      <w:szCs w:val="16"/>
    </w:rPr>
  </w:style>
  <w:style w:type="paragraph" w:customStyle="1" w:styleId="c1">
    <w:name w:val="c1"/>
    <w:basedOn w:val="a"/>
    <w:rsid w:val="00EB1A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rsid w:val="00EB1A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5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64117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6293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4600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742121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6089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8587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41853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4892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5770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8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08752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5683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91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618051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67509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499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44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05924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818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8071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71191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3120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8109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04341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36620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8693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60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39549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2547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5674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471534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6759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7557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484385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8184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296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434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08356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5593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9132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095844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8176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873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34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91962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2189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0877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844840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30530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935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432344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19960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8006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792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0912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05054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5165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5213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190523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31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7117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88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58705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4566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53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906188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1002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9103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4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700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cp:lastPrinted>2019-09-09T17:13:00Z</cp:lastPrinted>
  <dcterms:created xsi:type="dcterms:W3CDTF">2021-02-06T17:06:00Z</dcterms:created>
  <dcterms:modified xsi:type="dcterms:W3CDTF">2021-02-06T17:06:00Z</dcterms:modified>
</cp:coreProperties>
</file>